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6F" w:rsidRPr="00F52119" w:rsidRDefault="00A75EE6" w:rsidP="00F52119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مقالات پذیرفته شده به عنوان </w:t>
      </w:r>
      <w:r w:rsidR="000930C4" w:rsidRPr="00F52119">
        <w:rPr>
          <w:rFonts w:cs="B Nazanin" w:hint="cs"/>
          <w:b/>
          <w:bCs/>
          <w:sz w:val="28"/>
          <w:szCs w:val="28"/>
          <w:rtl/>
        </w:rPr>
        <w:t>پوستر</w:t>
      </w:r>
      <w:r>
        <w:rPr>
          <w:rFonts w:cs="B Nazanin" w:hint="cs"/>
          <w:b/>
          <w:bCs/>
          <w:sz w:val="28"/>
          <w:szCs w:val="28"/>
          <w:rtl/>
        </w:rPr>
        <w:t xml:space="preserve"> در دومین همایش نقش خراسان در شکوفایی هنرو معماری ایرانی اسلامی</w:t>
      </w:r>
    </w:p>
    <w:tbl>
      <w:tblPr>
        <w:bidiVisual/>
        <w:tblW w:w="91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5617"/>
        <w:gridCol w:w="2900"/>
      </w:tblGrid>
      <w:tr w:rsidR="000930C4" w:rsidRPr="00972BE8" w:rsidTr="00B0775E">
        <w:trPr>
          <w:trHeight w:val="540"/>
        </w:trPr>
        <w:tc>
          <w:tcPr>
            <w:tcW w:w="633" w:type="dxa"/>
          </w:tcPr>
          <w:p w:rsidR="000930C4" w:rsidRPr="00972BE8" w:rsidRDefault="000930C4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617" w:type="dxa"/>
          </w:tcPr>
          <w:p w:rsidR="000930C4" w:rsidRPr="00972BE8" w:rsidRDefault="000930C4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2900" w:type="dxa"/>
          </w:tcPr>
          <w:p w:rsidR="000930C4" w:rsidRPr="00972BE8" w:rsidRDefault="000930C4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نویسندگان</w:t>
            </w:r>
          </w:p>
        </w:tc>
      </w:tr>
      <w:tr w:rsidR="000930C4" w:rsidRPr="00972BE8" w:rsidTr="00B0775E">
        <w:trPr>
          <w:trHeight w:val="615"/>
        </w:trPr>
        <w:tc>
          <w:tcPr>
            <w:tcW w:w="633" w:type="dxa"/>
          </w:tcPr>
          <w:p w:rsidR="000930C4" w:rsidRPr="00972BE8" w:rsidRDefault="000930C4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617" w:type="dxa"/>
          </w:tcPr>
          <w:p w:rsidR="000930C4" w:rsidRPr="00972BE8" w:rsidRDefault="000930C4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w w:val="120"/>
                <w:rtl/>
              </w:rPr>
              <w:t>خوانش نسخه</w:t>
            </w:r>
            <w:r w:rsidRPr="00972BE8">
              <w:rPr>
                <w:rFonts w:cs="B Nazanin" w:hint="cs"/>
                <w:b/>
                <w:bCs/>
                <w:w w:val="120"/>
                <w:rtl/>
              </w:rPr>
              <w:softHyphen/>
              <w:t>ای از مکتب هرات با رویکرد به نظریه روان شناسی ادراک دیداری گشتالت</w:t>
            </w:r>
          </w:p>
        </w:tc>
        <w:tc>
          <w:tcPr>
            <w:tcW w:w="2900" w:type="dxa"/>
          </w:tcPr>
          <w:p w:rsidR="00F52119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w w:val="120"/>
                <w:vertAlign w:val="superscript"/>
                <w:rtl/>
              </w:rPr>
            </w:pPr>
            <w:r w:rsidRPr="00972BE8">
              <w:rPr>
                <w:rFonts w:cs="B Nazanin" w:hint="cs"/>
                <w:b/>
                <w:bCs/>
                <w:w w:val="120"/>
                <w:rtl/>
              </w:rPr>
              <w:t xml:space="preserve"> دکتر </w:t>
            </w:r>
            <w:r w:rsidR="000930C4" w:rsidRPr="00972BE8">
              <w:rPr>
                <w:rFonts w:cs="B Nazanin" w:hint="cs"/>
                <w:b/>
                <w:bCs/>
                <w:w w:val="120"/>
                <w:rtl/>
              </w:rPr>
              <w:t>فرنوش شمیلی</w:t>
            </w:r>
          </w:p>
          <w:p w:rsidR="00F52119" w:rsidRPr="00972BE8" w:rsidRDefault="000930C4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w w:val="120"/>
                <w:vertAlign w:val="superscript"/>
                <w:rtl/>
              </w:rPr>
            </w:pPr>
            <w:r w:rsidRPr="00972BE8">
              <w:rPr>
                <w:rFonts w:cs="B Nazanin" w:hint="cs"/>
                <w:b/>
                <w:bCs/>
                <w:w w:val="120"/>
                <w:rtl/>
              </w:rPr>
              <w:t xml:space="preserve"> جعفر محمدزاده</w:t>
            </w:r>
            <w:r w:rsidRPr="00972BE8">
              <w:rPr>
                <w:rFonts w:cs="B Nazanin" w:hint="cs"/>
                <w:b/>
                <w:bCs/>
                <w:w w:val="120"/>
                <w:vertAlign w:val="superscript"/>
                <w:rtl/>
              </w:rPr>
              <w:t xml:space="preserve"> </w:t>
            </w:r>
          </w:p>
          <w:p w:rsidR="00F52119" w:rsidRPr="00972BE8" w:rsidRDefault="000930C4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w w:val="120"/>
                <w:vertAlign w:val="superscript"/>
                <w:rtl/>
              </w:rPr>
            </w:pPr>
            <w:r w:rsidRPr="00972BE8">
              <w:rPr>
                <w:rFonts w:cs="B Nazanin" w:hint="cs"/>
                <w:b/>
                <w:bCs/>
                <w:w w:val="120"/>
                <w:rtl/>
              </w:rPr>
              <w:t>فاطمه غفوری</w:t>
            </w:r>
            <w:r w:rsidRPr="00972BE8">
              <w:rPr>
                <w:rFonts w:cs="B Nazanin" w:hint="cs"/>
                <w:b/>
                <w:bCs/>
                <w:w w:val="120"/>
                <w:rtl/>
              </w:rPr>
              <w:softHyphen/>
              <w:t>فر</w:t>
            </w:r>
          </w:p>
        </w:tc>
      </w:tr>
      <w:tr w:rsidR="000930C4" w:rsidRPr="00972BE8" w:rsidTr="00B0775E">
        <w:trPr>
          <w:trHeight w:val="1056"/>
        </w:trPr>
        <w:tc>
          <w:tcPr>
            <w:tcW w:w="633" w:type="dxa"/>
          </w:tcPr>
          <w:p w:rsidR="000930C4" w:rsidRPr="00972BE8" w:rsidRDefault="000930C4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617" w:type="dxa"/>
          </w:tcPr>
          <w:p w:rsidR="000930C4" w:rsidRPr="00972BE8" w:rsidRDefault="000930C4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مطالعه نمادین نقش پرنده در سفالینه</w:t>
            </w:r>
            <w:r w:rsidRPr="00972BE8">
              <w:rPr>
                <w:rFonts w:cs="B Nazanin"/>
                <w:b/>
                <w:bCs/>
                <w:rtl/>
              </w:rPr>
              <w:softHyphen/>
            </w:r>
            <w:r w:rsidRPr="00972BE8">
              <w:rPr>
                <w:rFonts w:cs="B Nazanin" w:hint="cs"/>
                <w:b/>
                <w:bCs/>
                <w:rtl/>
              </w:rPr>
              <w:t>های نیشابور قرن3 و 4ه.ق و تطبیق آن با پرندگان منطق الطیر عطار</w:t>
            </w:r>
          </w:p>
        </w:tc>
        <w:tc>
          <w:tcPr>
            <w:tcW w:w="2900" w:type="dxa"/>
          </w:tcPr>
          <w:p w:rsidR="00F52119" w:rsidRPr="00972BE8" w:rsidRDefault="00A75EE6" w:rsidP="00CC3E31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vertAlign w:val="superscript"/>
                <w:rtl/>
              </w:rPr>
            </w:pPr>
            <w:r w:rsidRPr="00972BE8">
              <w:rPr>
                <w:rFonts w:ascii="Times New Roman" w:hAnsi="Times New Roman" w:cs="B Nazanin" w:hint="cs"/>
                <w:b/>
                <w:bCs/>
                <w:rtl/>
              </w:rPr>
              <w:t xml:space="preserve"> دکتر </w:t>
            </w:r>
            <w:r w:rsidR="000930C4" w:rsidRPr="00972BE8">
              <w:rPr>
                <w:rFonts w:ascii="Times New Roman" w:hAnsi="Times New Roman" w:cs="B Nazanin" w:hint="cs"/>
                <w:b/>
                <w:bCs/>
                <w:rtl/>
              </w:rPr>
              <w:t>شهریار شکرپور</w:t>
            </w:r>
            <w:r w:rsidR="000930C4" w:rsidRPr="00972BE8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F52119" w:rsidRPr="00972BE8" w:rsidRDefault="000930C4" w:rsidP="00CC3E31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مژده عبدالهی</w:t>
            </w:r>
          </w:p>
          <w:p w:rsidR="000930C4" w:rsidRPr="00972BE8" w:rsidRDefault="000930C4" w:rsidP="00CC3E31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vertAlign w:val="superscript"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فاطمه غفوری فر</w:t>
            </w:r>
          </w:p>
        </w:tc>
      </w:tr>
      <w:tr w:rsidR="000930C4" w:rsidRPr="00972BE8" w:rsidTr="00B0775E">
        <w:trPr>
          <w:trHeight w:val="321"/>
        </w:trPr>
        <w:tc>
          <w:tcPr>
            <w:tcW w:w="633" w:type="dxa"/>
          </w:tcPr>
          <w:p w:rsidR="000930C4" w:rsidRPr="00972BE8" w:rsidRDefault="000930C4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617" w:type="dxa"/>
          </w:tcPr>
          <w:p w:rsidR="000930C4" w:rsidRPr="00972BE8" w:rsidRDefault="00A46081" w:rsidP="00CC3E31">
            <w:pPr>
              <w:pStyle w:val="Heading1"/>
              <w:bidi/>
              <w:jc w:val="both"/>
              <w:rPr>
                <w:sz w:val="22"/>
                <w:szCs w:val="22"/>
                <w:rtl/>
              </w:rPr>
            </w:pPr>
            <w:r w:rsidRPr="00972BE8">
              <w:rPr>
                <w:rFonts w:hint="cs"/>
                <w:sz w:val="22"/>
                <w:szCs w:val="22"/>
                <w:rtl/>
              </w:rPr>
              <w:t xml:space="preserve">بررسی تاریخی مسجد جامع قائن </w:t>
            </w:r>
          </w:p>
        </w:tc>
        <w:tc>
          <w:tcPr>
            <w:tcW w:w="2900" w:type="dxa"/>
          </w:tcPr>
          <w:p w:rsidR="000930C4" w:rsidRPr="00972BE8" w:rsidRDefault="00A46081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highlight w:val="yellow"/>
                <w:rtl/>
              </w:rPr>
              <w:t>اسماعیل زارع پورخشک</w:t>
            </w:r>
          </w:p>
        </w:tc>
      </w:tr>
      <w:tr w:rsidR="000930C4" w:rsidRPr="00972BE8" w:rsidTr="00B0775E">
        <w:trPr>
          <w:trHeight w:val="1108"/>
        </w:trPr>
        <w:tc>
          <w:tcPr>
            <w:tcW w:w="633" w:type="dxa"/>
          </w:tcPr>
          <w:p w:rsidR="000930C4" w:rsidRPr="00972BE8" w:rsidRDefault="00A46081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617" w:type="dxa"/>
          </w:tcPr>
          <w:p w:rsidR="00A46081" w:rsidRPr="00972BE8" w:rsidRDefault="00A46081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سبک‌شناسی معماری مسجد هودر در بخش دستگردان طبس</w:t>
            </w:r>
          </w:p>
          <w:p w:rsidR="000930C4" w:rsidRPr="00972BE8" w:rsidRDefault="000930C4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00" w:type="dxa"/>
          </w:tcPr>
          <w:p w:rsidR="00A46081" w:rsidRPr="00972BE8" w:rsidRDefault="00A46081" w:rsidP="00CC3E31">
            <w:pPr>
              <w:spacing w:after="0" w:line="240" w:lineRule="auto"/>
              <w:jc w:val="both"/>
              <w:rPr>
                <w:rFonts w:cs="B Nazanin"/>
                <w:b/>
                <w:bCs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خدیجه شریف‌کاظمی</w:t>
            </w:r>
          </w:p>
          <w:p w:rsidR="00A46081" w:rsidRPr="00972BE8" w:rsidRDefault="00A46081" w:rsidP="00CC3E31">
            <w:pPr>
              <w:spacing w:after="0" w:line="240" w:lineRule="auto"/>
              <w:jc w:val="both"/>
              <w:rPr>
                <w:rFonts w:cs="B Nazanin"/>
                <w:b/>
                <w:bCs/>
              </w:rPr>
            </w:pPr>
            <w:r w:rsidRPr="00972BE8">
              <w:rPr>
                <w:rFonts w:cs="B Nazanin"/>
                <w:b/>
                <w:bCs/>
                <w:rtl/>
              </w:rPr>
              <w:t>محمد</w:t>
            </w:r>
            <w:r w:rsidRPr="00972BE8">
              <w:rPr>
                <w:rFonts w:cs="B Nazanin" w:hint="cs"/>
                <w:b/>
                <w:bCs/>
                <w:rtl/>
              </w:rPr>
              <w:t>‌</w:t>
            </w:r>
            <w:r w:rsidRPr="00972BE8">
              <w:rPr>
                <w:rFonts w:cs="B Nazanin"/>
                <w:b/>
                <w:bCs/>
                <w:rtl/>
              </w:rPr>
              <w:t>ابراهیم زارعی</w:t>
            </w:r>
          </w:p>
          <w:p w:rsidR="000930C4" w:rsidRPr="00972BE8" w:rsidRDefault="00A46081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سید رسول موسوی حاجی</w:t>
            </w:r>
          </w:p>
        </w:tc>
      </w:tr>
      <w:tr w:rsidR="000930C4" w:rsidRPr="00972BE8" w:rsidTr="00B0775E">
        <w:trPr>
          <w:trHeight w:val="750"/>
        </w:trPr>
        <w:tc>
          <w:tcPr>
            <w:tcW w:w="633" w:type="dxa"/>
          </w:tcPr>
          <w:p w:rsidR="000930C4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617" w:type="dxa"/>
          </w:tcPr>
          <w:p w:rsidR="000930C4" w:rsidRPr="00972BE8" w:rsidRDefault="00A46081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نقش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آئین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ها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و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رسوم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سنتی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خراسان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رضوی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به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عنوان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میراث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ناملموس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در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توسعه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گردشگری</w:t>
            </w:r>
          </w:p>
        </w:tc>
        <w:tc>
          <w:tcPr>
            <w:tcW w:w="2900" w:type="dxa"/>
          </w:tcPr>
          <w:p w:rsidR="00A46081" w:rsidRPr="00972BE8" w:rsidRDefault="00A46081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حامد روشنایی</w:t>
            </w:r>
          </w:p>
          <w:p w:rsidR="000930C4" w:rsidRPr="00972BE8" w:rsidRDefault="000930C4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930C4" w:rsidRPr="00972BE8" w:rsidTr="00B0775E">
        <w:trPr>
          <w:trHeight w:val="720"/>
        </w:trPr>
        <w:tc>
          <w:tcPr>
            <w:tcW w:w="633" w:type="dxa"/>
          </w:tcPr>
          <w:p w:rsidR="000930C4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617" w:type="dxa"/>
          </w:tcPr>
          <w:p w:rsidR="000930C4" w:rsidRPr="00972BE8" w:rsidRDefault="00A46081" w:rsidP="00CC3E31">
            <w:pPr>
              <w:tabs>
                <w:tab w:val="left" w:pos="924"/>
              </w:tabs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/>
                <w:b/>
                <w:bCs/>
                <w:rtl/>
              </w:rPr>
              <w:t>ارز</w:t>
            </w:r>
            <w:r w:rsidRPr="00972BE8">
              <w:rPr>
                <w:rFonts w:cs="B Nazanin" w:hint="cs"/>
                <w:b/>
                <w:bCs/>
                <w:rtl/>
              </w:rPr>
              <w:t>ی</w:t>
            </w:r>
            <w:r w:rsidRPr="00972BE8">
              <w:rPr>
                <w:rFonts w:cs="B Nazanin" w:hint="eastAsia"/>
                <w:b/>
                <w:bCs/>
                <w:rtl/>
              </w:rPr>
              <w:t>اب</w:t>
            </w:r>
            <w:r w:rsidRPr="00972BE8">
              <w:rPr>
                <w:rFonts w:cs="B Nazanin" w:hint="cs"/>
                <w:b/>
                <w:bCs/>
                <w:rtl/>
              </w:rPr>
              <w:t>ی</w:t>
            </w:r>
            <w:r w:rsidRPr="00972BE8">
              <w:rPr>
                <w:rFonts w:cs="B Nazanin"/>
                <w:b/>
                <w:bCs/>
                <w:rtl/>
              </w:rPr>
              <w:t xml:space="preserve"> م</w:t>
            </w:r>
            <w:r w:rsidRPr="00972BE8">
              <w:rPr>
                <w:rFonts w:cs="B Nazanin" w:hint="cs"/>
                <w:b/>
                <w:bCs/>
                <w:rtl/>
              </w:rPr>
              <w:t>ی</w:t>
            </w:r>
            <w:r w:rsidRPr="00972BE8">
              <w:rPr>
                <w:rFonts w:cs="B Nazanin" w:hint="eastAsia"/>
                <w:b/>
                <w:bCs/>
                <w:rtl/>
              </w:rPr>
              <w:t>زان</w:t>
            </w:r>
            <w:r w:rsidRPr="00972BE8">
              <w:rPr>
                <w:rFonts w:cs="B Nazanin"/>
                <w:b/>
                <w:bCs/>
                <w:rtl/>
              </w:rPr>
              <w:t xml:space="preserve"> تما</w:t>
            </w:r>
            <w:r w:rsidRPr="00972BE8">
              <w:rPr>
                <w:rFonts w:cs="B Nazanin" w:hint="cs"/>
                <w:b/>
                <w:bCs/>
                <w:rtl/>
              </w:rPr>
              <w:t>ی</w:t>
            </w:r>
            <w:r w:rsidRPr="00972BE8">
              <w:rPr>
                <w:rFonts w:cs="B Nazanin" w:hint="eastAsia"/>
                <w:b/>
                <w:bCs/>
                <w:rtl/>
              </w:rPr>
              <w:t>ل</w:t>
            </w:r>
            <w:r w:rsidRPr="00972BE8">
              <w:rPr>
                <w:rFonts w:cs="B Nazanin"/>
                <w:b/>
                <w:bCs/>
                <w:rtl/>
              </w:rPr>
              <w:t xml:space="preserve"> طوا</w:t>
            </w:r>
            <w:r w:rsidRPr="00972BE8">
              <w:rPr>
                <w:rFonts w:cs="B Nazanin" w:hint="cs"/>
                <w:b/>
                <w:bCs/>
                <w:rtl/>
              </w:rPr>
              <w:t>ی</w:t>
            </w:r>
            <w:r w:rsidRPr="00972BE8">
              <w:rPr>
                <w:rFonts w:cs="B Nazanin" w:hint="eastAsia"/>
                <w:b/>
                <w:bCs/>
                <w:rtl/>
              </w:rPr>
              <w:t>ف</w:t>
            </w:r>
            <w:r w:rsidRPr="00972BE8">
              <w:rPr>
                <w:rFonts w:cs="B Nazanin"/>
                <w:b/>
                <w:bCs/>
                <w:rtl/>
              </w:rPr>
              <w:t xml:space="preserve"> مختلف خراسان رضو</w:t>
            </w:r>
            <w:r w:rsidRPr="00972BE8">
              <w:rPr>
                <w:rFonts w:cs="B Nazanin" w:hint="cs"/>
                <w:b/>
                <w:bCs/>
                <w:rtl/>
              </w:rPr>
              <w:t>ی</w:t>
            </w:r>
            <w:r w:rsidRPr="00972BE8">
              <w:rPr>
                <w:rFonts w:cs="B Nazanin"/>
                <w:b/>
                <w:bCs/>
                <w:rtl/>
              </w:rPr>
              <w:t xml:space="preserve"> در نگهداشت آئ</w:t>
            </w:r>
            <w:r w:rsidRPr="00972BE8">
              <w:rPr>
                <w:rFonts w:cs="B Nazanin" w:hint="cs"/>
                <w:b/>
                <w:bCs/>
                <w:rtl/>
              </w:rPr>
              <w:t>ی</w:t>
            </w:r>
            <w:r w:rsidRPr="00972BE8">
              <w:rPr>
                <w:rFonts w:cs="B Nazanin" w:hint="eastAsia"/>
                <w:b/>
                <w:bCs/>
                <w:rtl/>
              </w:rPr>
              <w:t>ن</w:t>
            </w:r>
            <w:r w:rsidRPr="00972BE8">
              <w:rPr>
                <w:rFonts w:cs="B Nazanin"/>
                <w:b/>
                <w:bCs/>
                <w:rtl/>
              </w:rPr>
              <w:t xml:space="preserve"> ها و رسوم ها</w:t>
            </w:r>
            <w:r w:rsidRPr="00972BE8">
              <w:rPr>
                <w:rFonts w:cs="B Nazanin" w:hint="cs"/>
                <w:b/>
                <w:bCs/>
                <w:rtl/>
              </w:rPr>
              <w:t>ی</w:t>
            </w:r>
            <w:r w:rsidRPr="00972BE8">
              <w:rPr>
                <w:rFonts w:cs="B Nazanin"/>
                <w:b/>
                <w:bCs/>
                <w:rtl/>
              </w:rPr>
              <w:t xml:space="preserve"> خود</w:t>
            </w:r>
          </w:p>
        </w:tc>
        <w:tc>
          <w:tcPr>
            <w:tcW w:w="2900" w:type="dxa"/>
          </w:tcPr>
          <w:p w:rsidR="000930C4" w:rsidRPr="00972BE8" w:rsidRDefault="00A46081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حامد روشنایی</w:t>
            </w:r>
          </w:p>
        </w:tc>
      </w:tr>
      <w:tr w:rsidR="00CB1B92" w:rsidRPr="00972BE8" w:rsidTr="00B0775E">
        <w:trPr>
          <w:trHeight w:val="615"/>
        </w:trPr>
        <w:tc>
          <w:tcPr>
            <w:tcW w:w="633" w:type="dxa"/>
          </w:tcPr>
          <w:p w:rsidR="00CB1B92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617" w:type="dxa"/>
          </w:tcPr>
          <w:p w:rsidR="00CB1B92" w:rsidRPr="00972BE8" w:rsidRDefault="00CB1B92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بررسی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چگونگی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پیشگیری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از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جرم</w:t>
            </w:r>
            <w:r w:rsidRPr="00972BE8">
              <w:rPr>
                <w:rFonts w:cs="B Nazanin"/>
                <w:b/>
                <w:bCs/>
                <w:rtl/>
              </w:rPr>
              <w:t xml:space="preserve">  </w:t>
            </w:r>
            <w:r w:rsidRPr="00972BE8">
              <w:rPr>
                <w:rFonts w:cs="B Nazanin" w:hint="cs"/>
                <w:b/>
                <w:bCs/>
                <w:rtl/>
              </w:rPr>
              <w:t>و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ایجاد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امنیت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برای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گردشگران</w:t>
            </w:r>
            <w:r w:rsidRPr="00972BE8">
              <w:rPr>
                <w:rFonts w:cs="B Nazanin"/>
                <w:b/>
                <w:bCs/>
                <w:rtl/>
              </w:rPr>
              <w:t xml:space="preserve">  </w:t>
            </w:r>
            <w:r w:rsidRPr="00972BE8">
              <w:rPr>
                <w:rFonts w:cs="B Nazanin" w:hint="cs"/>
                <w:b/>
                <w:bCs/>
                <w:rtl/>
              </w:rPr>
              <w:t>بر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مبنای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فضا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و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معماری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در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شهر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مشهد</w:t>
            </w:r>
          </w:p>
        </w:tc>
        <w:tc>
          <w:tcPr>
            <w:tcW w:w="2900" w:type="dxa"/>
          </w:tcPr>
          <w:p w:rsidR="00CB1B92" w:rsidRPr="00972BE8" w:rsidRDefault="00CB1B92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 xml:space="preserve"> پیمان روشنایی</w:t>
            </w:r>
          </w:p>
          <w:p w:rsidR="00CB1B92" w:rsidRPr="00972BE8" w:rsidRDefault="00CB1B92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حامد روشنایی</w:t>
            </w:r>
          </w:p>
        </w:tc>
      </w:tr>
      <w:tr w:rsidR="00CB1B92" w:rsidRPr="00972BE8" w:rsidTr="00B0775E">
        <w:trPr>
          <w:trHeight w:val="451"/>
        </w:trPr>
        <w:tc>
          <w:tcPr>
            <w:tcW w:w="633" w:type="dxa"/>
          </w:tcPr>
          <w:p w:rsidR="00CB1B92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5617" w:type="dxa"/>
          </w:tcPr>
          <w:p w:rsidR="00CB1B92" w:rsidRPr="00972BE8" w:rsidRDefault="00CB1B92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شناسایی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گونه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های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معماری مسکن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روستایی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استان خراسان رضوی</w:t>
            </w:r>
          </w:p>
        </w:tc>
        <w:tc>
          <w:tcPr>
            <w:tcW w:w="2900" w:type="dxa"/>
          </w:tcPr>
          <w:p w:rsidR="00CB1B92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حامد روشنایی</w:t>
            </w:r>
          </w:p>
        </w:tc>
      </w:tr>
      <w:tr w:rsidR="00CB1B92" w:rsidRPr="00972BE8" w:rsidTr="00B0775E">
        <w:trPr>
          <w:trHeight w:val="259"/>
        </w:trPr>
        <w:tc>
          <w:tcPr>
            <w:tcW w:w="633" w:type="dxa"/>
          </w:tcPr>
          <w:p w:rsidR="00CB1B92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5617" w:type="dxa"/>
          </w:tcPr>
          <w:p w:rsidR="00CB1B92" w:rsidRPr="00972BE8" w:rsidRDefault="00CB1B92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نقش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بسته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بندی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متناسب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محصولات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سوغاتی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شهر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مشهد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بر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میزان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فروش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آنها</w:t>
            </w:r>
          </w:p>
        </w:tc>
        <w:tc>
          <w:tcPr>
            <w:tcW w:w="2900" w:type="dxa"/>
          </w:tcPr>
          <w:p w:rsidR="00CB1B92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حامد روشنایی</w:t>
            </w:r>
          </w:p>
        </w:tc>
      </w:tr>
      <w:tr w:rsidR="00CB1B92" w:rsidRPr="00972BE8" w:rsidTr="00B0775E">
        <w:trPr>
          <w:trHeight w:val="675"/>
        </w:trPr>
        <w:tc>
          <w:tcPr>
            <w:tcW w:w="633" w:type="dxa"/>
          </w:tcPr>
          <w:p w:rsidR="00CB1B92" w:rsidRPr="00972BE8" w:rsidRDefault="00CB1B92" w:rsidP="00A75EE6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1</w:t>
            </w:r>
            <w:r w:rsidR="00A75EE6" w:rsidRPr="00972BE8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617" w:type="dxa"/>
          </w:tcPr>
          <w:p w:rsidR="00CB1B92" w:rsidRPr="00972BE8" w:rsidRDefault="00CB1B92" w:rsidP="00CC3E31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rtl/>
              </w:rPr>
            </w:pPr>
            <w:r w:rsidRPr="00972BE8">
              <w:rPr>
                <w:rFonts w:ascii="Times New Roman" w:hAnsi="Times New Roman" w:cs="B Nazanin" w:hint="cs"/>
                <w:b/>
                <w:bCs/>
                <w:rtl/>
              </w:rPr>
              <w:t>شیوه</w:t>
            </w:r>
            <w:r w:rsidRPr="00972BE8">
              <w:rPr>
                <w:rFonts w:ascii="Times New Roman" w:hAnsi="Times New Roman" w:cs="B Nazanin"/>
                <w:b/>
                <w:bCs/>
                <w:rtl/>
              </w:rPr>
              <w:softHyphen/>
            </w:r>
            <w:r w:rsidRPr="00972BE8">
              <w:rPr>
                <w:rFonts w:ascii="Times New Roman" w:hAnsi="Times New Roman" w:cs="B Nazanin" w:hint="cs"/>
                <w:b/>
                <w:bCs/>
                <w:rtl/>
              </w:rPr>
              <w:t xml:space="preserve">های ساخت مرکب </w:t>
            </w:r>
            <w:r w:rsidRPr="00972BE8">
              <w:rPr>
                <w:rFonts w:ascii="Times New Roman" w:hAnsi="Times New Roman" w:cs="B Nazanin"/>
                <w:b/>
                <w:bCs/>
                <w:rtl/>
              </w:rPr>
              <w:softHyphen/>
            </w:r>
            <w:r w:rsidRPr="00972BE8">
              <w:rPr>
                <w:rFonts w:ascii="Times New Roman" w:hAnsi="Times New Roman" w:cs="B Nazanin" w:hint="cs"/>
                <w:b/>
                <w:bCs/>
                <w:rtl/>
              </w:rPr>
              <w:t>های خوشنویسی درخراسان اوایل دوره صفوی</w:t>
            </w:r>
          </w:p>
          <w:p w:rsidR="00CB1B92" w:rsidRPr="00972BE8" w:rsidRDefault="00CB1B92" w:rsidP="00CC3E31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rtl/>
              </w:rPr>
            </w:pPr>
            <w:r w:rsidRPr="00972BE8">
              <w:rPr>
                <w:rFonts w:ascii="Times New Roman" w:hAnsi="Times New Roman" w:cs="B Nazanin" w:hint="cs"/>
                <w:b/>
                <w:bCs/>
                <w:rtl/>
              </w:rPr>
              <w:t>«بر اساس صراط السطور سلطانعلی مشهدی و مداد الخطوط میرعلی هروی»</w:t>
            </w:r>
          </w:p>
        </w:tc>
        <w:tc>
          <w:tcPr>
            <w:tcW w:w="2900" w:type="dxa"/>
          </w:tcPr>
          <w:p w:rsidR="00CB1B92" w:rsidRPr="00972BE8" w:rsidRDefault="00E344F0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 xml:space="preserve"> دکتر </w:t>
            </w:r>
            <w:r w:rsidR="00F52119" w:rsidRPr="00972BE8">
              <w:rPr>
                <w:rFonts w:cs="B Nazanin" w:hint="cs"/>
                <w:b/>
                <w:bCs/>
                <w:rtl/>
              </w:rPr>
              <w:t>صمد نجارپورجباری</w:t>
            </w:r>
          </w:p>
        </w:tc>
      </w:tr>
      <w:tr w:rsidR="00CB1B92" w:rsidRPr="00972BE8" w:rsidTr="00B0775E">
        <w:trPr>
          <w:trHeight w:val="420"/>
        </w:trPr>
        <w:tc>
          <w:tcPr>
            <w:tcW w:w="633" w:type="dxa"/>
          </w:tcPr>
          <w:p w:rsidR="00CB1B92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617" w:type="dxa"/>
          </w:tcPr>
          <w:p w:rsidR="00CB1B92" w:rsidRPr="00972BE8" w:rsidRDefault="00CB1B92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معرفی نقوش</w:t>
            </w:r>
            <w:r w:rsidRPr="00972BE8">
              <w:rPr>
                <w:rFonts w:cs="B Nazanin" w:hint="eastAsia"/>
                <w:b/>
                <w:bCs/>
                <w:rtl/>
              </w:rPr>
              <w:t>‌</w:t>
            </w:r>
            <w:r w:rsidRPr="00972BE8">
              <w:rPr>
                <w:rFonts w:cs="B Nazanin" w:hint="cs"/>
                <w:b/>
                <w:bCs/>
                <w:rtl/>
              </w:rPr>
              <w:t>تزیینی بنای قطب</w:t>
            </w:r>
            <w:r w:rsidRPr="00972BE8">
              <w:rPr>
                <w:rFonts w:cs="B Nazanin" w:hint="eastAsia"/>
                <w:b/>
                <w:bCs/>
                <w:rtl/>
              </w:rPr>
              <w:t>‌</w:t>
            </w:r>
            <w:r w:rsidRPr="00972BE8">
              <w:rPr>
                <w:rFonts w:cs="B Nazanin" w:hint="cs"/>
                <w:b/>
                <w:bCs/>
                <w:rtl/>
              </w:rPr>
              <w:t>الدین</w:t>
            </w:r>
            <w:r w:rsidRPr="00972BE8">
              <w:rPr>
                <w:rFonts w:cs="B Nazanin" w:hint="eastAsia"/>
                <w:b/>
                <w:bCs/>
                <w:rtl/>
              </w:rPr>
              <w:t>‌</w:t>
            </w:r>
            <w:r w:rsidRPr="00972BE8">
              <w:rPr>
                <w:rFonts w:cs="B Nazanin" w:hint="cs"/>
                <w:b/>
                <w:bCs/>
                <w:rtl/>
              </w:rPr>
              <w:t>حیدر شهر تربت</w:t>
            </w:r>
            <w:r w:rsidRPr="00972BE8">
              <w:rPr>
                <w:rFonts w:cs="B Nazanin" w:hint="eastAsia"/>
                <w:b/>
                <w:bCs/>
                <w:rtl/>
              </w:rPr>
              <w:t>‌</w:t>
            </w:r>
            <w:r w:rsidRPr="00972BE8">
              <w:rPr>
                <w:rFonts w:cs="B Nazanin" w:hint="cs"/>
                <w:b/>
                <w:bCs/>
                <w:rtl/>
              </w:rPr>
              <w:t>حیدریه</w:t>
            </w:r>
            <w:r w:rsidR="00AE6824" w:rsidRPr="00972BE8">
              <w:rPr>
                <w:rFonts w:cs="B Nazanin" w:hint="cs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 xml:space="preserve">با تأکید بر تحلیل بصری نقوش                                                   </w:t>
            </w:r>
          </w:p>
        </w:tc>
        <w:tc>
          <w:tcPr>
            <w:tcW w:w="2900" w:type="dxa"/>
          </w:tcPr>
          <w:p w:rsidR="00F52119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vertAlign w:val="superscript"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 xml:space="preserve"> دکتر </w:t>
            </w:r>
            <w:r w:rsidR="00F52119" w:rsidRPr="00972BE8">
              <w:rPr>
                <w:rFonts w:cs="B Nazanin" w:hint="cs"/>
                <w:b/>
                <w:bCs/>
                <w:rtl/>
              </w:rPr>
              <w:t>لاله خرازیان</w:t>
            </w:r>
          </w:p>
          <w:p w:rsidR="00CB1B92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vertAlign w:val="superscript"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منصوره منصوری</w:t>
            </w:r>
          </w:p>
        </w:tc>
      </w:tr>
      <w:tr w:rsidR="00CB1B92" w:rsidRPr="00972BE8" w:rsidTr="00B0775E">
        <w:trPr>
          <w:trHeight w:val="270"/>
        </w:trPr>
        <w:tc>
          <w:tcPr>
            <w:tcW w:w="633" w:type="dxa"/>
          </w:tcPr>
          <w:p w:rsidR="00CB1B92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5617" w:type="dxa"/>
          </w:tcPr>
          <w:p w:rsidR="00CB1B92" w:rsidRPr="00972BE8" w:rsidRDefault="00CB1B92" w:rsidP="00CC3E31">
            <w:pPr>
              <w:spacing w:after="0" w:line="240" w:lineRule="auto"/>
              <w:jc w:val="both"/>
              <w:rPr>
                <w:rFonts w:cs="B Nazanin"/>
                <w:b/>
                <w:bCs/>
              </w:rPr>
            </w:pPr>
            <w:r w:rsidRPr="00972BE8">
              <w:rPr>
                <w:rFonts w:cs="B Nazanin"/>
                <w:b/>
                <w:bCs/>
                <w:rtl/>
              </w:rPr>
              <w:t>مطالعه و بررسی سفال اسگرافیاتو نیشابور</w:t>
            </w:r>
            <w:r w:rsidRPr="00972BE8">
              <w:rPr>
                <w:rFonts w:cs="B Nazanin" w:hint="cs"/>
                <w:b/>
                <w:bCs/>
                <w:rtl/>
              </w:rPr>
              <w:t xml:space="preserve"> با معرفی نمونه‌های سفالی</w:t>
            </w:r>
            <w:r w:rsidRPr="00972BE8">
              <w:rPr>
                <w:rFonts w:cs="B Nazanin"/>
                <w:b/>
                <w:bCs/>
                <w:rtl/>
              </w:rPr>
              <w:t xml:space="preserve"> موزه</w:t>
            </w:r>
            <w:r w:rsidRPr="00972BE8">
              <w:rPr>
                <w:rFonts w:cs="B Nazanin" w:hint="cs"/>
                <w:b/>
                <w:bCs/>
                <w:rtl/>
              </w:rPr>
              <w:t>‌</w:t>
            </w:r>
            <w:r w:rsidRPr="00972BE8">
              <w:rPr>
                <w:rFonts w:cs="B Nazanin"/>
                <w:b/>
                <w:bCs/>
                <w:rtl/>
              </w:rPr>
              <w:t>های بنیاد مستضعفان</w:t>
            </w:r>
            <w:r w:rsidRPr="00972BE8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CB1B92" w:rsidRPr="00972BE8" w:rsidRDefault="00CB1B92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00" w:type="dxa"/>
          </w:tcPr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خدیجه شریف‌کاظمی</w:t>
            </w:r>
          </w:p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معصومه طاهری دهکردی</w:t>
            </w:r>
          </w:p>
          <w:p w:rsidR="00CB1B92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فخرالدین محمدیان</w:t>
            </w:r>
          </w:p>
        </w:tc>
      </w:tr>
      <w:tr w:rsidR="00CB1B92" w:rsidRPr="00972BE8" w:rsidTr="00B0775E">
        <w:trPr>
          <w:trHeight w:val="103"/>
        </w:trPr>
        <w:tc>
          <w:tcPr>
            <w:tcW w:w="633" w:type="dxa"/>
          </w:tcPr>
          <w:p w:rsidR="00CB1B92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5617" w:type="dxa"/>
          </w:tcPr>
          <w:p w:rsidR="00CB1B92" w:rsidRPr="00972BE8" w:rsidRDefault="000C5209" w:rsidP="00CC3E3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72BE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با تاکید بر آستان قدس رضوی و آثار استاد محمود فرشچیان</w:t>
            </w:r>
          </w:p>
        </w:tc>
        <w:tc>
          <w:tcPr>
            <w:tcW w:w="2900" w:type="dxa"/>
          </w:tcPr>
          <w:p w:rsidR="00CB1B92" w:rsidRPr="00972BE8" w:rsidRDefault="00F52119" w:rsidP="00CC3E31">
            <w:pPr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972BE8">
              <w:rPr>
                <w:rFonts w:ascii="Calibri" w:eastAsia="Times New Roman" w:hAnsi="Calibri" w:cs="B Nazanin" w:hint="cs"/>
                <w:b/>
                <w:bCs/>
                <w:rtl/>
              </w:rPr>
              <w:t>امير رضائي نبرد</w:t>
            </w:r>
          </w:p>
        </w:tc>
      </w:tr>
      <w:tr w:rsidR="00CB1B92" w:rsidRPr="00972BE8" w:rsidTr="00B0775E">
        <w:trPr>
          <w:trHeight w:val="150"/>
        </w:trPr>
        <w:tc>
          <w:tcPr>
            <w:tcW w:w="633" w:type="dxa"/>
          </w:tcPr>
          <w:p w:rsidR="00CB1B92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5617" w:type="dxa"/>
          </w:tcPr>
          <w:p w:rsidR="00CB1B92" w:rsidRPr="00972BE8" w:rsidRDefault="000C520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972BE8">
              <w:rPr>
                <w:rFonts w:cs="B Nazanin" w:hint="cs"/>
                <w:b/>
                <w:bCs/>
                <w:color w:val="000000"/>
                <w:rtl/>
              </w:rPr>
              <w:t>بررسی وجه تسمیه</w:t>
            </w:r>
            <w:r w:rsidR="00F52119" w:rsidRPr="00972BE8">
              <w:rPr>
                <w:rFonts w:cs="B Nazanin" w:hint="cs"/>
                <w:b/>
                <w:bCs/>
                <w:color w:val="000000"/>
                <w:rtl/>
              </w:rPr>
              <w:t xml:space="preserve"> بنای هارونیه با تاکید</w:t>
            </w:r>
            <w:r w:rsidRPr="00972BE8">
              <w:rPr>
                <w:rFonts w:cs="B Nazanin" w:hint="cs"/>
                <w:b/>
                <w:bCs/>
                <w:color w:val="000000"/>
                <w:rtl/>
              </w:rPr>
              <w:t xml:space="preserve">بر مکتوبات سیاحان </w:t>
            </w:r>
            <w:r w:rsidR="00F52119" w:rsidRPr="00972BE8">
              <w:rPr>
                <w:rFonts w:cs="B Nazanin" w:hint="cs"/>
                <w:b/>
                <w:bCs/>
                <w:color w:val="000000"/>
                <w:rtl/>
              </w:rPr>
              <w:t xml:space="preserve"> دوره قاجاریه</w:t>
            </w:r>
          </w:p>
        </w:tc>
        <w:tc>
          <w:tcPr>
            <w:tcW w:w="2900" w:type="dxa"/>
          </w:tcPr>
          <w:p w:rsidR="00CB1B92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دکتر حسین کوهستانی</w:t>
            </w:r>
          </w:p>
        </w:tc>
      </w:tr>
      <w:tr w:rsidR="00CB1B92" w:rsidRPr="00972BE8" w:rsidTr="00B0775E">
        <w:trPr>
          <w:trHeight w:val="210"/>
        </w:trPr>
        <w:tc>
          <w:tcPr>
            <w:tcW w:w="633" w:type="dxa"/>
          </w:tcPr>
          <w:p w:rsidR="00CB1B92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5617" w:type="dxa"/>
          </w:tcPr>
          <w:p w:rsidR="000C5209" w:rsidRPr="00972BE8" w:rsidRDefault="000C5209" w:rsidP="00CC3E31">
            <w:pPr>
              <w:spacing w:after="0" w:line="240" w:lineRule="auto"/>
              <w:ind w:firstLine="382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بررسی و تحلیل کاربری بناهای جانبی ایوان در مزار شیخ احمد جامی</w:t>
            </w:r>
          </w:p>
          <w:p w:rsidR="00CB1B92" w:rsidRPr="00972BE8" w:rsidRDefault="00CB1B92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00" w:type="dxa"/>
          </w:tcPr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جواد خدادوست</w:t>
            </w:r>
          </w:p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علی</w:t>
            </w:r>
            <w:r w:rsidRPr="00972BE8">
              <w:rPr>
                <w:rFonts w:cs="B Nazanin"/>
                <w:b/>
                <w:bCs/>
                <w:rtl/>
              </w:rPr>
              <w:softHyphen/>
            </w:r>
            <w:r w:rsidRPr="00972BE8">
              <w:rPr>
                <w:rFonts w:cs="B Nazanin" w:hint="cs"/>
                <w:b/>
                <w:bCs/>
                <w:rtl/>
              </w:rPr>
              <w:t>اصغر محمودی</w:t>
            </w:r>
            <w:r w:rsidRPr="00972BE8">
              <w:rPr>
                <w:rFonts w:cs="B Nazanin"/>
                <w:b/>
                <w:bCs/>
                <w:rtl/>
              </w:rPr>
              <w:softHyphen/>
            </w:r>
            <w:r w:rsidRPr="00972BE8">
              <w:rPr>
                <w:rFonts w:cs="B Nazanin" w:hint="cs"/>
                <w:b/>
                <w:bCs/>
                <w:rtl/>
              </w:rPr>
              <w:t>نسب</w:t>
            </w:r>
          </w:p>
          <w:p w:rsidR="00CB1B92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عابد تقوی</w:t>
            </w:r>
          </w:p>
        </w:tc>
      </w:tr>
      <w:tr w:rsidR="00CB1B92" w:rsidRPr="00972BE8" w:rsidTr="00B0775E">
        <w:trPr>
          <w:trHeight w:val="208"/>
        </w:trPr>
        <w:tc>
          <w:tcPr>
            <w:tcW w:w="633" w:type="dxa"/>
          </w:tcPr>
          <w:p w:rsidR="00CB1B92" w:rsidRPr="00972BE8" w:rsidRDefault="000C5209" w:rsidP="00A75EE6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1</w:t>
            </w:r>
            <w:r w:rsidR="00A75EE6" w:rsidRPr="00972BE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617" w:type="dxa"/>
          </w:tcPr>
          <w:p w:rsidR="000C5209" w:rsidRPr="00972BE8" w:rsidRDefault="000C5209" w:rsidP="00CC3E31">
            <w:pPr>
              <w:spacing w:after="0" w:line="240" w:lineRule="auto"/>
              <w:jc w:val="both"/>
              <w:rPr>
                <w:rFonts w:cs="B Nazanin"/>
                <w:b/>
                <w:bCs/>
              </w:rPr>
            </w:pPr>
            <w:r w:rsidRPr="00972BE8">
              <w:rPr>
                <w:rFonts w:cs="B Nazanin"/>
                <w:b/>
                <w:bCs/>
                <w:rtl/>
              </w:rPr>
              <w:t>مطالعه و تحلیل فضاهای معماری و تزئینات مسجد جامع سرایان</w:t>
            </w:r>
          </w:p>
          <w:p w:rsidR="000C5209" w:rsidRPr="00972BE8" w:rsidRDefault="000C520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/>
                <w:b/>
                <w:bCs/>
                <w:rtl/>
              </w:rPr>
              <w:lastRenderedPageBreak/>
              <w:t>در دوره صفویه</w:t>
            </w:r>
          </w:p>
          <w:p w:rsidR="00CB1B92" w:rsidRPr="00972BE8" w:rsidRDefault="00CB1B92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00" w:type="dxa"/>
          </w:tcPr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</w:rPr>
            </w:pPr>
            <w:r w:rsidRPr="00972BE8">
              <w:rPr>
                <w:rFonts w:cs="B Nazanin"/>
                <w:b/>
                <w:bCs/>
                <w:rtl/>
              </w:rPr>
              <w:lastRenderedPageBreak/>
              <w:t>سعیده مرادزاده میرزایی</w:t>
            </w:r>
          </w:p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/>
                <w:b/>
                <w:bCs/>
                <w:rtl/>
              </w:rPr>
              <w:lastRenderedPageBreak/>
              <w:t>دکتر سامان فرزین</w:t>
            </w:r>
          </w:p>
          <w:p w:rsidR="00CB1B92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دکتر حسین کوهستانی</w:t>
            </w:r>
            <w:r w:rsidRPr="00972BE8">
              <w:rPr>
                <w:rFonts w:cs="B Nazanin"/>
                <w:b/>
                <w:bCs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 xml:space="preserve"> اندرزی</w:t>
            </w:r>
          </w:p>
        </w:tc>
      </w:tr>
      <w:tr w:rsidR="00CB1B92" w:rsidRPr="00972BE8" w:rsidTr="00B0775E">
        <w:trPr>
          <w:trHeight w:val="285"/>
        </w:trPr>
        <w:tc>
          <w:tcPr>
            <w:tcW w:w="633" w:type="dxa"/>
          </w:tcPr>
          <w:p w:rsidR="00CB1B92" w:rsidRPr="00972BE8" w:rsidRDefault="000C5209" w:rsidP="00A75EE6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lastRenderedPageBreak/>
              <w:t>1</w:t>
            </w:r>
            <w:r w:rsidR="00A75EE6" w:rsidRPr="00972BE8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617" w:type="dxa"/>
          </w:tcPr>
          <w:p w:rsidR="00CB1B92" w:rsidRPr="00972BE8" w:rsidRDefault="000C520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تعامل عکاسی و باستان شناسی (مطالعه موردی: مدرسه شوکتیه بیرجند)</w:t>
            </w:r>
          </w:p>
        </w:tc>
        <w:tc>
          <w:tcPr>
            <w:tcW w:w="2900" w:type="dxa"/>
          </w:tcPr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سمانه صادقی</w:t>
            </w:r>
          </w:p>
          <w:p w:rsidR="00CB1B92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دکتر علی زراعی</w:t>
            </w:r>
          </w:p>
        </w:tc>
      </w:tr>
      <w:tr w:rsidR="00CB1B92" w:rsidRPr="00972BE8" w:rsidTr="00B0775E">
        <w:trPr>
          <w:trHeight w:val="270"/>
        </w:trPr>
        <w:tc>
          <w:tcPr>
            <w:tcW w:w="633" w:type="dxa"/>
          </w:tcPr>
          <w:p w:rsidR="00CB1B92" w:rsidRPr="00972BE8" w:rsidRDefault="000C5209" w:rsidP="00A75EE6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1</w:t>
            </w:r>
            <w:r w:rsidR="00A75EE6" w:rsidRPr="00972BE8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5617" w:type="dxa"/>
          </w:tcPr>
          <w:p w:rsidR="000C5209" w:rsidRPr="00972BE8" w:rsidRDefault="000C5209" w:rsidP="00CC3E31">
            <w:pPr>
              <w:tabs>
                <w:tab w:val="left" w:pos="7506"/>
              </w:tabs>
              <w:spacing w:after="0" w:line="240" w:lineRule="auto"/>
              <w:jc w:val="both"/>
              <w:rPr>
                <w:rFonts w:asciiTheme="majorBidi" w:hAnsiTheme="majorBidi" w:cs="B Nazanin"/>
                <w:b/>
                <w:bCs/>
                <w:rtl/>
              </w:rPr>
            </w:pPr>
            <w:r w:rsidRPr="00972BE8">
              <w:rPr>
                <w:rFonts w:asciiTheme="majorBidi" w:hAnsiTheme="majorBidi" w:cs="B Nazanin"/>
                <w:b/>
                <w:bCs/>
                <w:rtl/>
              </w:rPr>
              <w:t>ارغوان بافی ،هنر فراموش شده شرق کشور</w:t>
            </w:r>
          </w:p>
          <w:p w:rsidR="00CB1B92" w:rsidRPr="00972BE8" w:rsidRDefault="00CB1B92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00" w:type="dxa"/>
          </w:tcPr>
          <w:p w:rsidR="00F52119" w:rsidRPr="00972BE8" w:rsidRDefault="00F52119" w:rsidP="00CC3E31">
            <w:pPr>
              <w:spacing w:after="0" w:line="240" w:lineRule="auto"/>
              <w:jc w:val="both"/>
              <w:rPr>
                <w:rFonts w:asciiTheme="majorBidi" w:hAnsiTheme="majorBidi" w:cs="B Nazanin"/>
                <w:b/>
                <w:bCs/>
                <w:rtl/>
              </w:rPr>
            </w:pPr>
            <w:r w:rsidRPr="00972BE8">
              <w:rPr>
                <w:rFonts w:asciiTheme="majorBidi" w:hAnsiTheme="majorBidi" w:cs="B Nazanin" w:hint="cs"/>
                <w:b/>
                <w:bCs/>
                <w:rtl/>
              </w:rPr>
              <w:t>زهرا ابراهیمی افتخاری</w:t>
            </w:r>
          </w:p>
          <w:p w:rsidR="00CB1B92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asciiTheme="majorBidi" w:hAnsiTheme="majorBidi" w:cs="B Nazanin" w:hint="cs"/>
                <w:b/>
                <w:bCs/>
                <w:rtl/>
              </w:rPr>
              <w:t xml:space="preserve"> مژده طاهری</w:t>
            </w:r>
          </w:p>
        </w:tc>
      </w:tr>
      <w:tr w:rsidR="00CB1B92" w:rsidRPr="00972BE8" w:rsidTr="00B0775E">
        <w:trPr>
          <w:trHeight w:val="178"/>
        </w:trPr>
        <w:tc>
          <w:tcPr>
            <w:tcW w:w="633" w:type="dxa"/>
          </w:tcPr>
          <w:p w:rsidR="00CB1B92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5617" w:type="dxa"/>
          </w:tcPr>
          <w:p w:rsidR="00CB1B92" w:rsidRPr="00972BE8" w:rsidRDefault="00B02057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تبیین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و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ارزیابی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نقش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کارآفرینی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در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توسعه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شهر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مشهد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با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تاکید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بر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صنایع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دستی</w:t>
            </w:r>
          </w:p>
        </w:tc>
        <w:tc>
          <w:tcPr>
            <w:tcW w:w="2900" w:type="dxa"/>
          </w:tcPr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مهلا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 xml:space="preserve">تختی </w:t>
            </w:r>
          </w:p>
          <w:p w:rsidR="00CB1B92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سحر</w:t>
            </w:r>
            <w:r w:rsidRPr="00972BE8">
              <w:rPr>
                <w:rFonts w:cs="B Nazanin"/>
                <w:b/>
                <w:bCs/>
                <w:rtl/>
              </w:rPr>
              <w:t xml:space="preserve"> </w:t>
            </w:r>
            <w:r w:rsidRPr="00972BE8">
              <w:rPr>
                <w:rFonts w:cs="B Nazanin" w:hint="cs"/>
                <w:b/>
                <w:bCs/>
                <w:rtl/>
              </w:rPr>
              <w:t>سپهری</w:t>
            </w:r>
          </w:p>
        </w:tc>
      </w:tr>
      <w:tr w:rsidR="000C5209" w:rsidRPr="00972BE8" w:rsidTr="00B0775E">
        <w:trPr>
          <w:trHeight w:val="208"/>
        </w:trPr>
        <w:tc>
          <w:tcPr>
            <w:tcW w:w="633" w:type="dxa"/>
          </w:tcPr>
          <w:p w:rsidR="000C5209" w:rsidRPr="00972BE8" w:rsidRDefault="00B02057" w:rsidP="00A75EE6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2</w:t>
            </w:r>
            <w:r w:rsidR="00A75EE6" w:rsidRPr="00972BE8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617" w:type="dxa"/>
          </w:tcPr>
          <w:p w:rsidR="000C5209" w:rsidRPr="00972BE8" w:rsidRDefault="00B02057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 xml:space="preserve">مطالعه تطبیقی نقش مایه های گچ بری محراب مسجد کرمانی تربت جام با محراب اولجایتو </w:t>
            </w:r>
          </w:p>
        </w:tc>
        <w:tc>
          <w:tcPr>
            <w:tcW w:w="2900" w:type="dxa"/>
          </w:tcPr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وحیده حسامی</w:t>
            </w:r>
          </w:p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فرنوش رحمانی</w:t>
            </w:r>
            <w:r w:rsidRPr="00972BE8">
              <w:rPr>
                <w:rFonts w:cs="B Nazanin"/>
                <w:b/>
                <w:bCs/>
              </w:rPr>
              <w:t xml:space="preserve"> </w:t>
            </w:r>
          </w:p>
          <w:p w:rsidR="000C520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آتنا غلامی</w:t>
            </w:r>
          </w:p>
        </w:tc>
      </w:tr>
      <w:tr w:rsidR="000C5209" w:rsidRPr="00972BE8" w:rsidTr="00B0775E">
        <w:trPr>
          <w:trHeight w:val="163"/>
        </w:trPr>
        <w:tc>
          <w:tcPr>
            <w:tcW w:w="633" w:type="dxa"/>
          </w:tcPr>
          <w:p w:rsidR="000C5209" w:rsidRPr="00972BE8" w:rsidRDefault="00B02057" w:rsidP="00A75EE6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2</w:t>
            </w:r>
            <w:r w:rsidR="00A75EE6" w:rsidRPr="00972BE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617" w:type="dxa"/>
          </w:tcPr>
          <w:p w:rsidR="00B02057" w:rsidRPr="00972BE8" w:rsidRDefault="00B02057" w:rsidP="00CC3E31">
            <w:pPr>
              <w:spacing w:after="0" w:line="240" w:lineRule="auto"/>
              <w:jc w:val="both"/>
              <w:rPr>
                <w:rFonts w:ascii="Bookman Old Style" w:hAnsi="Bookman Old Style" w:cs="B Nazanin"/>
                <w:b/>
                <w:bCs/>
                <w:i/>
                <w:iCs/>
              </w:rPr>
            </w:pPr>
            <w:r w:rsidRPr="00972BE8">
              <w:rPr>
                <w:rFonts w:ascii="Bookman Old Style" w:hAnsi="Bookman Old Style" w:cs="B Nazanin" w:hint="cs"/>
                <w:b/>
                <w:bCs/>
                <w:i/>
                <w:iCs/>
                <w:rtl/>
              </w:rPr>
              <w:t>بررسی توصیفی _تحلیلی در منبت چوبی (دارالسیاده)</w:t>
            </w:r>
          </w:p>
          <w:p w:rsidR="000C5209" w:rsidRPr="00972BE8" w:rsidRDefault="00B02057" w:rsidP="00CC3E31">
            <w:pPr>
              <w:spacing w:after="0" w:line="240" w:lineRule="auto"/>
              <w:jc w:val="both"/>
              <w:rPr>
                <w:rFonts w:ascii="Bookman Old Style" w:hAnsi="Bookman Old Style" w:cs="B Nazanin"/>
                <w:b/>
                <w:bCs/>
                <w:i/>
                <w:iCs/>
                <w:rtl/>
              </w:rPr>
            </w:pPr>
            <w:r w:rsidRPr="00972BE8">
              <w:rPr>
                <w:rFonts w:ascii="Bookman Old Style" w:hAnsi="Bookman Old Style" w:cs="B Nazanin" w:hint="cs"/>
                <w:b/>
                <w:bCs/>
                <w:i/>
                <w:iCs/>
                <w:rtl/>
              </w:rPr>
              <w:t>از دوره ایلخانی  موجود در موزه آستان قدس رضوی</w:t>
            </w:r>
            <w:r w:rsidRPr="00972BE8">
              <w:rPr>
                <w:rFonts w:ascii="Bookman Old Style" w:hAnsi="Bookman Old Style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900" w:type="dxa"/>
          </w:tcPr>
          <w:p w:rsidR="00F52119" w:rsidRPr="00972BE8" w:rsidRDefault="00F52119" w:rsidP="00CC3E31">
            <w:pPr>
              <w:spacing w:after="0" w:line="240" w:lineRule="auto"/>
              <w:jc w:val="both"/>
              <w:rPr>
                <w:rFonts w:ascii="Bookman Old Style" w:hAnsi="Bookman Old Style" w:cs="B Nazanin"/>
                <w:b/>
                <w:bCs/>
              </w:rPr>
            </w:pPr>
            <w:r w:rsidRPr="00972BE8">
              <w:rPr>
                <w:rFonts w:ascii="Bookman Old Style" w:hAnsi="Bookman Old Style" w:cs="B Nazanin" w:hint="cs"/>
                <w:b/>
                <w:bCs/>
                <w:rtl/>
              </w:rPr>
              <w:t>مینا سیدزاده دلویی</w:t>
            </w:r>
            <w:r w:rsidRPr="00972BE8">
              <w:rPr>
                <w:rFonts w:ascii="Bookman Old Style" w:hAnsi="Bookman Old Style" w:cs="B Nazanin"/>
                <w:b/>
                <w:bCs/>
              </w:rPr>
              <w:t xml:space="preserve"> </w:t>
            </w:r>
          </w:p>
          <w:p w:rsidR="000C520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ascii="Bookman Old Style" w:hAnsi="Bookman Old Style" w:cs="B Nazanin" w:hint="cs"/>
                <w:b/>
                <w:bCs/>
                <w:rtl/>
              </w:rPr>
              <w:t>محسن خلاقی</w:t>
            </w:r>
            <w:r w:rsidRPr="00972BE8">
              <w:rPr>
                <w:rFonts w:ascii="Bookman Old Style" w:hAnsi="Bookman Old Style" w:cs="B Nazanin"/>
                <w:b/>
                <w:bCs/>
              </w:rPr>
              <w:t xml:space="preserve">  </w:t>
            </w:r>
            <w:r w:rsidRPr="00972BE8">
              <w:rPr>
                <w:rFonts w:ascii="Bookman Old Style" w:hAnsi="Bookman Old Style" w:cs="B Nazanin" w:hint="cs"/>
                <w:b/>
                <w:bCs/>
                <w:rtl/>
              </w:rPr>
              <w:t xml:space="preserve"> </w:t>
            </w:r>
          </w:p>
        </w:tc>
      </w:tr>
      <w:tr w:rsidR="000C5209" w:rsidRPr="00972BE8" w:rsidTr="00B0775E">
        <w:trPr>
          <w:trHeight w:val="163"/>
        </w:trPr>
        <w:tc>
          <w:tcPr>
            <w:tcW w:w="633" w:type="dxa"/>
          </w:tcPr>
          <w:p w:rsidR="000C5209" w:rsidRPr="00972BE8" w:rsidRDefault="00B02057" w:rsidP="00A75EE6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2</w:t>
            </w:r>
            <w:r w:rsidR="00A75EE6" w:rsidRPr="00972BE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617" w:type="dxa"/>
          </w:tcPr>
          <w:p w:rsidR="00B02057" w:rsidRPr="00972BE8" w:rsidRDefault="00B02057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و تطبیق ویژگی‌های درب خالصی از دوره تیموری </w:t>
            </w:r>
          </w:p>
          <w:p w:rsidR="00B02057" w:rsidRPr="00972BE8" w:rsidRDefault="00B02057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و درب مشبک دوره صفوی در حرم مطهر رضوی</w:t>
            </w:r>
          </w:p>
          <w:p w:rsidR="000C5209" w:rsidRPr="00972BE8" w:rsidRDefault="000C520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00" w:type="dxa"/>
          </w:tcPr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 w:themeColor="text1"/>
                <w:vertAlign w:val="superscript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مهسا کاویانی فریز</w:t>
            </w:r>
          </w:p>
          <w:p w:rsidR="00F52119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 w:themeColor="text1"/>
                <w:vertAlign w:val="superscript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دکتر </w:t>
            </w:r>
            <w:r w:rsidR="00F52119"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فرهاد خسروی بیژائم</w:t>
            </w:r>
          </w:p>
          <w:p w:rsidR="000C520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حجت حسنی</w:t>
            </w:r>
          </w:p>
        </w:tc>
      </w:tr>
      <w:tr w:rsidR="000C5209" w:rsidRPr="00972BE8" w:rsidTr="00B0775E">
        <w:trPr>
          <w:trHeight w:val="270"/>
        </w:trPr>
        <w:tc>
          <w:tcPr>
            <w:tcW w:w="633" w:type="dxa"/>
          </w:tcPr>
          <w:p w:rsidR="000C5209" w:rsidRPr="00972BE8" w:rsidRDefault="00B02057" w:rsidP="00A75EE6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2</w:t>
            </w:r>
            <w:r w:rsidR="00A75EE6" w:rsidRPr="00972BE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617" w:type="dxa"/>
          </w:tcPr>
          <w:p w:rsidR="000C5209" w:rsidRPr="00972BE8" w:rsidRDefault="00B02057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بررسی تنوع نقوش دست</w:t>
            </w:r>
            <w:r w:rsidRPr="00972BE8">
              <w:rPr>
                <w:rFonts w:cs="B Nazanin"/>
                <w:b/>
                <w:bCs/>
                <w:rtl/>
              </w:rPr>
              <w:softHyphen/>
            </w:r>
            <w:r w:rsidRPr="00972BE8">
              <w:rPr>
                <w:rFonts w:cs="B Nazanin" w:hint="cs"/>
                <w:b/>
                <w:bCs/>
                <w:rtl/>
              </w:rPr>
              <w:t>بافته</w:t>
            </w:r>
            <w:r w:rsidRPr="00972BE8">
              <w:rPr>
                <w:rFonts w:cs="B Nazanin"/>
                <w:b/>
                <w:bCs/>
                <w:rtl/>
              </w:rPr>
              <w:softHyphen/>
            </w:r>
            <w:r w:rsidRPr="00972BE8">
              <w:rPr>
                <w:rFonts w:cs="B Nazanin" w:hint="cs"/>
                <w:b/>
                <w:bCs/>
                <w:rtl/>
              </w:rPr>
              <w:t>های نمکدان؛ بافتی رایج در میان عشایر بلوچ خراسان</w:t>
            </w:r>
          </w:p>
        </w:tc>
        <w:tc>
          <w:tcPr>
            <w:tcW w:w="2900" w:type="dxa"/>
          </w:tcPr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علی آدینه</w:t>
            </w:r>
          </w:p>
          <w:p w:rsidR="000C520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سپیده بازی</w:t>
            </w:r>
          </w:p>
        </w:tc>
      </w:tr>
      <w:tr w:rsidR="000C5209" w:rsidRPr="00972BE8" w:rsidTr="00B0775E">
        <w:trPr>
          <w:trHeight w:val="195"/>
        </w:trPr>
        <w:tc>
          <w:tcPr>
            <w:tcW w:w="633" w:type="dxa"/>
          </w:tcPr>
          <w:p w:rsidR="000C5209" w:rsidRPr="00972BE8" w:rsidRDefault="00B02057" w:rsidP="00A75EE6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2</w:t>
            </w:r>
            <w:r w:rsidR="00A75EE6" w:rsidRPr="00972BE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617" w:type="dxa"/>
          </w:tcPr>
          <w:p w:rsidR="000C5209" w:rsidRPr="00972BE8" w:rsidRDefault="00B02057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مطالعه تطبیقی نمادهای به کار رفته در فرش کله اسبی بیرجند                                        بر اساس مستندات هنر هخامنشی</w:t>
            </w:r>
          </w:p>
        </w:tc>
        <w:tc>
          <w:tcPr>
            <w:tcW w:w="2900" w:type="dxa"/>
          </w:tcPr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وحیده حسامی</w:t>
            </w:r>
          </w:p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حمید رضا رویائی</w:t>
            </w:r>
          </w:p>
          <w:p w:rsidR="000C520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highlight w:val="yellow"/>
                <w:rtl/>
              </w:rPr>
              <w:t>فاطمه نوبری</w:t>
            </w:r>
          </w:p>
        </w:tc>
      </w:tr>
      <w:tr w:rsidR="000C5209" w:rsidRPr="00972BE8" w:rsidTr="00B0775E">
        <w:trPr>
          <w:trHeight w:val="225"/>
        </w:trPr>
        <w:tc>
          <w:tcPr>
            <w:tcW w:w="633" w:type="dxa"/>
          </w:tcPr>
          <w:p w:rsidR="000C5209" w:rsidRPr="00972BE8" w:rsidRDefault="00B02057" w:rsidP="00A75EE6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2</w:t>
            </w:r>
            <w:r w:rsidR="00A75EE6" w:rsidRPr="00972BE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617" w:type="dxa"/>
          </w:tcPr>
          <w:p w:rsidR="000C5209" w:rsidRPr="00972BE8" w:rsidRDefault="00B02057" w:rsidP="00CC3E31">
            <w:pPr>
              <w:tabs>
                <w:tab w:val="right" w:pos="10800"/>
                <w:tab w:val="right" w:pos="10890"/>
              </w:tabs>
              <w:spacing w:before="100" w:beforeAutospacing="1"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معرفی و تحلیل نقوش تزئینی چادر پوشان محرم در سبزوار</w:t>
            </w:r>
          </w:p>
        </w:tc>
        <w:tc>
          <w:tcPr>
            <w:tcW w:w="2900" w:type="dxa"/>
          </w:tcPr>
          <w:p w:rsidR="000C520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اعظم فریمانه</w:t>
            </w:r>
          </w:p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علیرضا کریمی</w:t>
            </w:r>
          </w:p>
        </w:tc>
      </w:tr>
      <w:tr w:rsidR="000C5209" w:rsidRPr="00972BE8" w:rsidTr="00B0775E">
        <w:trPr>
          <w:trHeight w:val="270"/>
        </w:trPr>
        <w:tc>
          <w:tcPr>
            <w:tcW w:w="633" w:type="dxa"/>
          </w:tcPr>
          <w:p w:rsidR="000C5209" w:rsidRPr="00972BE8" w:rsidRDefault="00B02057" w:rsidP="00A75EE6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2</w:t>
            </w:r>
            <w:r w:rsidR="00A75EE6" w:rsidRPr="00972BE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617" w:type="dxa"/>
          </w:tcPr>
          <w:p w:rsidR="000C5209" w:rsidRPr="00972BE8" w:rsidRDefault="00B02057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بررسی تأثیرپذیری نقوش به کار رفته در کاشی کاری های عمارت آینه خانه ی مفخم در شهرستان بجنورد از هنر اروپایی مآب دورۀ قاجار</w:t>
            </w:r>
          </w:p>
        </w:tc>
        <w:tc>
          <w:tcPr>
            <w:tcW w:w="2900" w:type="dxa"/>
          </w:tcPr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 xml:space="preserve">گلاله اسکویی </w:t>
            </w:r>
          </w:p>
          <w:p w:rsidR="000C520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 xml:space="preserve"> نادیا جاودانی یکتا</w:t>
            </w:r>
          </w:p>
        </w:tc>
      </w:tr>
      <w:tr w:rsidR="000C5209" w:rsidRPr="00972BE8" w:rsidTr="00B0775E">
        <w:trPr>
          <w:trHeight w:val="270"/>
        </w:trPr>
        <w:tc>
          <w:tcPr>
            <w:tcW w:w="633" w:type="dxa"/>
          </w:tcPr>
          <w:p w:rsidR="000C5209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5617" w:type="dxa"/>
          </w:tcPr>
          <w:p w:rsidR="00B02057" w:rsidRPr="00972BE8" w:rsidRDefault="00B02057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نقش و تاثیر معماری همساز با اقلیم در شکل گیری سیمای شهری مشهد</w:t>
            </w:r>
          </w:p>
          <w:p w:rsidR="000C5209" w:rsidRPr="00972BE8" w:rsidRDefault="000C520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00" w:type="dxa"/>
          </w:tcPr>
          <w:p w:rsidR="000C520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رضا قدرتی</w:t>
            </w:r>
          </w:p>
          <w:p w:rsidR="00F52119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کبری حسنقلی نژاد</w:t>
            </w:r>
          </w:p>
        </w:tc>
      </w:tr>
      <w:tr w:rsidR="00B02057" w:rsidRPr="00972BE8" w:rsidTr="00B0775E">
        <w:trPr>
          <w:trHeight w:val="193"/>
        </w:trPr>
        <w:tc>
          <w:tcPr>
            <w:tcW w:w="633" w:type="dxa"/>
          </w:tcPr>
          <w:p w:rsidR="00B02057" w:rsidRPr="00972BE8" w:rsidRDefault="00A75EE6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5617" w:type="dxa"/>
          </w:tcPr>
          <w:p w:rsidR="00B02057" w:rsidRPr="00972BE8" w:rsidRDefault="00303CA2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بررسی ساختاری ترنج در فرش ایران بررسی مورد  قالی های بلوچی و ترکمنی</w:t>
            </w:r>
          </w:p>
        </w:tc>
        <w:tc>
          <w:tcPr>
            <w:tcW w:w="2900" w:type="dxa"/>
          </w:tcPr>
          <w:p w:rsidR="00B02057" w:rsidRPr="00972BE8" w:rsidRDefault="00F52119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طیبه خاکسار</w:t>
            </w:r>
          </w:p>
        </w:tc>
      </w:tr>
      <w:tr w:rsidR="00CC3E31" w:rsidRPr="00972BE8" w:rsidTr="00B0775E">
        <w:trPr>
          <w:trHeight w:val="195"/>
        </w:trPr>
        <w:tc>
          <w:tcPr>
            <w:tcW w:w="633" w:type="dxa"/>
          </w:tcPr>
          <w:p w:rsidR="00CC3E31" w:rsidRPr="00972BE8" w:rsidRDefault="00A75EE6" w:rsidP="00B11848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5617" w:type="dxa"/>
          </w:tcPr>
          <w:p w:rsidR="00CC3E31" w:rsidRPr="00972BE8" w:rsidRDefault="006B48C0" w:rsidP="006B48C0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کتیبه های بناهای آرامگاهی مشهد( گنبد خشتی، گنبد سبز، خواجه ربیع و پیر پالان دوز)</w:t>
            </w:r>
          </w:p>
        </w:tc>
        <w:tc>
          <w:tcPr>
            <w:tcW w:w="2900" w:type="dxa"/>
          </w:tcPr>
          <w:p w:rsidR="00CC3E31" w:rsidRPr="00972BE8" w:rsidRDefault="00CC3E31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مینا دشتبانی</w:t>
            </w:r>
          </w:p>
        </w:tc>
      </w:tr>
      <w:tr w:rsidR="006B48C0" w:rsidRPr="00972BE8" w:rsidTr="00B0775E">
        <w:trPr>
          <w:trHeight w:val="150"/>
        </w:trPr>
        <w:tc>
          <w:tcPr>
            <w:tcW w:w="633" w:type="dxa"/>
          </w:tcPr>
          <w:p w:rsidR="006B48C0" w:rsidRPr="00972BE8" w:rsidRDefault="00A75EE6" w:rsidP="00B11848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5617" w:type="dxa"/>
          </w:tcPr>
          <w:p w:rsidR="006B48C0" w:rsidRPr="00972BE8" w:rsidRDefault="00E344F0" w:rsidP="00E344F0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گذری بر احوال استاد عبدالله الطباخ الهروی و بررسی تطبیقی نمونه اثر ایشان با یاقوت مستعصمی</w:t>
            </w:r>
          </w:p>
        </w:tc>
        <w:tc>
          <w:tcPr>
            <w:tcW w:w="2900" w:type="dxa"/>
          </w:tcPr>
          <w:p w:rsidR="006B48C0" w:rsidRPr="00972BE8" w:rsidRDefault="006B48C0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راحله مجدی یزدی</w:t>
            </w:r>
          </w:p>
        </w:tc>
      </w:tr>
      <w:tr w:rsidR="006B48C0" w:rsidRPr="00972BE8" w:rsidTr="00B0775E">
        <w:trPr>
          <w:trHeight w:val="195"/>
        </w:trPr>
        <w:tc>
          <w:tcPr>
            <w:tcW w:w="633" w:type="dxa"/>
          </w:tcPr>
          <w:p w:rsidR="006B48C0" w:rsidRPr="00972BE8" w:rsidRDefault="00A75EE6" w:rsidP="00B11848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5617" w:type="dxa"/>
          </w:tcPr>
          <w:p w:rsidR="006B48C0" w:rsidRPr="00972BE8" w:rsidRDefault="00EB23A7" w:rsidP="00CC3E31">
            <w:pPr>
              <w:spacing w:after="0" w:line="240" w:lineRule="auto"/>
              <w:ind w:firstLine="284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به کار گیری  عناصر سبک خراسانی در طراحی معماری موزه( مطالعه تطبیقی موزه خراسان)</w:t>
            </w:r>
          </w:p>
        </w:tc>
        <w:tc>
          <w:tcPr>
            <w:tcW w:w="2900" w:type="dxa"/>
          </w:tcPr>
          <w:p w:rsidR="00EB23A7" w:rsidRPr="00972BE8" w:rsidRDefault="00EB23A7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وحید حسین زاده</w:t>
            </w:r>
          </w:p>
          <w:p w:rsidR="00EB23A7" w:rsidRPr="00972BE8" w:rsidRDefault="00EB23A7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طاهره مهدی پور مقدم</w:t>
            </w:r>
          </w:p>
          <w:p w:rsidR="006B48C0" w:rsidRPr="00972BE8" w:rsidRDefault="00EB23A7" w:rsidP="00EB23A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مریم </w:t>
            </w:r>
            <w:r w:rsidR="006B48C0"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سالاری</w:t>
            </w:r>
          </w:p>
        </w:tc>
      </w:tr>
      <w:tr w:rsidR="00EB23A7" w:rsidRPr="00972BE8" w:rsidTr="00B0775E">
        <w:trPr>
          <w:trHeight w:val="146"/>
        </w:trPr>
        <w:tc>
          <w:tcPr>
            <w:tcW w:w="633" w:type="dxa"/>
          </w:tcPr>
          <w:p w:rsidR="00EB23A7" w:rsidRPr="00972BE8" w:rsidRDefault="00EB23A7" w:rsidP="00B11848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32</w:t>
            </w:r>
          </w:p>
        </w:tc>
        <w:tc>
          <w:tcPr>
            <w:tcW w:w="5617" w:type="dxa"/>
          </w:tcPr>
          <w:p w:rsidR="00EB23A7" w:rsidRPr="00972BE8" w:rsidRDefault="00EB23A7" w:rsidP="00EB23A7">
            <w:pPr>
              <w:jc w:val="center"/>
              <w:rPr>
                <w:rFonts w:cs="B Nazanin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t>تناسبات طلايي و تحلیل هندسی  بناهای تاريخي خراسان جنوبي</w:t>
            </w:r>
          </w:p>
        </w:tc>
        <w:tc>
          <w:tcPr>
            <w:tcW w:w="2900" w:type="dxa"/>
          </w:tcPr>
          <w:p w:rsidR="00EB23A7" w:rsidRPr="00972BE8" w:rsidRDefault="00EB23A7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دکتر حسن هاشمی زرج آباد</w:t>
            </w:r>
          </w:p>
          <w:p w:rsidR="00EB23A7" w:rsidRPr="00972BE8" w:rsidRDefault="00EB23A7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محمدحسن ضیایی نیا</w:t>
            </w:r>
          </w:p>
          <w:p w:rsidR="00EB23A7" w:rsidRPr="00972BE8" w:rsidRDefault="00EB23A7" w:rsidP="00CC3E31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دکتر کتایون پلاسعیدی</w:t>
            </w:r>
          </w:p>
        </w:tc>
      </w:tr>
      <w:tr w:rsidR="00972BE8" w:rsidRPr="00972BE8" w:rsidTr="00B0775E">
        <w:trPr>
          <w:trHeight w:val="146"/>
        </w:trPr>
        <w:tc>
          <w:tcPr>
            <w:tcW w:w="633" w:type="dxa"/>
          </w:tcPr>
          <w:p w:rsidR="00972BE8" w:rsidRPr="00972BE8" w:rsidRDefault="00972BE8" w:rsidP="00B11848">
            <w:pPr>
              <w:spacing w:after="0" w:line="240" w:lineRule="auto"/>
              <w:jc w:val="both"/>
              <w:rPr>
                <w:rFonts w:cs="B Nazanin" w:hint="cs"/>
                <w:b/>
                <w:bCs/>
                <w:rtl/>
              </w:rPr>
            </w:pPr>
            <w:r w:rsidRPr="00972BE8">
              <w:rPr>
                <w:rFonts w:cs="B Nazanin" w:hint="cs"/>
                <w:b/>
                <w:bCs/>
                <w:rtl/>
              </w:rPr>
              <w:lastRenderedPageBreak/>
              <w:t>33</w:t>
            </w:r>
          </w:p>
        </w:tc>
        <w:tc>
          <w:tcPr>
            <w:tcW w:w="5617" w:type="dxa"/>
          </w:tcPr>
          <w:p w:rsidR="00972BE8" w:rsidRPr="00972BE8" w:rsidRDefault="00972BE8" w:rsidP="00EB23A7">
            <w:pPr>
              <w:jc w:val="center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/>
                <w:b/>
                <w:bCs/>
                <w:color w:val="000000" w:themeColor="text1"/>
                <w:rtl/>
              </w:rPr>
              <w:t>هرات نگین خراسان، مرکزیت رشد و شکوفایی هنر نگارگری ایران در عهد تیموری</w:t>
            </w:r>
          </w:p>
        </w:tc>
        <w:tc>
          <w:tcPr>
            <w:tcW w:w="2900" w:type="dxa"/>
          </w:tcPr>
          <w:p w:rsidR="00972BE8" w:rsidRPr="00972BE8" w:rsidRDefault="00972BE8" w:rsidP="00CC3E31">
            <w:pPr>
              <w:spacing w:after="0" w:line="240" w:lineRule="auto"/>
              <w:jc w:val="both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خدیجه دمرچلی</w:t>
            </w:r>
          </w:p>
          <w:p w:rsidR="00972BE8" w:rsidRPr="00972BE8" w:rsidRDefault="00972BE8" w:rsidP="00CC3E31">
            <w:pPr>
              <w:spacing w:after="0" w:line="240" w:lineRule="auto"/>
              <w:jc w:val="both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972BE8">
              <w:rPr>
                <w:rFonts w:cs="B Nazanin" w:hint="cs"/>
                <w:b/>
                <w:bCs/>
                <w:color w:val="000000" w:themeColor="text1"/>
                <w:rtl/>
              </w:rPr>
              <w:t>دکتر زینب صابر</w:t>
            </w:r>
          </w:p>
        </w:tc>
      </w:tr>
      <w:tr w:rsidR="00B0775E" w:rsidRPr="00972BE8" w:rsidTr="00B0775E">
        <w:trPr>
          <w:trHeight w:val="146"/>
        </w:trPr>
        <w:tc>
          <w:tcPr>
            <w:tcW w:w="633" w:type="dxa"/>
          </w:tcPr>
          <w:p w:rsidR="00B0775E" w:rsidRPr="00972BE8" w:rsidRDefault="00B0775E" w:rsidP="00B11848">
            <w:pPr>
              <w:spacing w:after="0" w:line="240" w:lineRule="auto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</w:t>
            </w:r>
          </w:p>
        </w:tc>
        <w:tc>
          <w:tcPr>
            <w:tcW w:w="5617" w:type="dxa"/>
          </w:tcPr>
          <w:p w:rsidR="00B0775E" w:rsidRPr="00972BE8" w:rsidRDefault="00B0775E" w:rsidP="00EB23A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بررسی نقوش هندسی بکار رفته در مسجد جامع فرومد</w:t>
            </w:r>
          </w:p>
        </w:tc>
        <w:tc>
          <w:tcPr>
            <w:tcW w:w="2900" w:type="dxa"/>
          </w:tcPr>
          <w:p w:rsidR="00B0775E" w:rsidRDefault="00B0775E" w:rsidP="00CC3E31">
            <w:pPr>
              <w:spacing w:after="0" w:line="240" w:lineRule="auto"/>
              <w:jc w:val="both"/>
              <w:rPr>
                <w:rFonts w:cs="B Nazanin" w:hint="cs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محمد علی آبادی</w:t>
            </w:r>
          </w:p>
          <w:p w:rsidR="00B0775E" w:rsidRDefault="00B0775E" w:rsidP="00CC3E31">
            <w:pPr>
              <w:spacing w:after="0" w:line="240" w:lineRule="auto"/>
              <w:jc w:val="both"/>
              <w:rPr>
                <w:rFonts w:cs="B Nazanin" w:hint="cs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اکرم کارگری</w:t>
            </w:r>
          </w:p>
          <w:p w:rsidR="00B0775E" w:rsidRPr="00972BE8" w:rsidRDefault="00B0775E" w:rsidP="00CC3E31">
            <w:pPr>
              <w:spacing w:after="0" w:line="240" w:lineRule="auto"/>
              <w:jc w:val="both"/>
              <w:rPr>
                <w:rFonts w:cs="B Nazanin" w:hint="cs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حسن طالبی</w:t>
            </w:r>
          </w:p>
        </w:tc>
      </w:tr>
      <w:tr w:rsidR="00B0775E" w:rsidRPr="00972BE8" w:rsidTr="00B0775E">
        <w:trPr>
          <w:trHeight w:val="146"/>
        </w:trPr>
        <w:tc>
          <w:tcPr>
            <w:tcW w:w="633" w:type="dxa"/>
          </w:tcPr>
          <w:p w:rsidR="00B0775E" w:rsidRPr="00972BE8" w:rsidRDefault="00B0775E" w:rsidP="00B11848">
            <w:pPr>
              <w:spacing w:after="0" w:line="240" w:lineRule="auto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35</w:t>
            </w:r>
            <w:bookmarkStart w:id="0" w:name="_GoBack"/>
            <w:bookmarkEnd w:id="0"/>
          </w:p>
        </w:tc>
        <w:tc>
          <w:tcPr>
            <w:tcW w:w="5617" w:type="dxa"/>
          </w:tcPr>
          <w:p w:rsidR="00B0775E" w:rsidRPr="00972BE8" w:rsidRDefault="00B0775E" w:rsidP="00EB23A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0775E">
              <w:rPr>
                <w:rFonts w:cs="B Nazanin"/>
                <w:b/>
                <w:bCs/>
                <w:color w:val="000000" w:themeColor="text1"/>
                <w:rtl/>
              </w:rPr>
              <w:t>تزیینات کتیبه ای در معماری مسجدجامع فرومد</w:t>
            </w:r>
          </w:p>
        </w:tc>
        <w:tc>
          <w:tcPr>
            <w:tcW w:w="2900" w:type="dxa"/>
          </w:tcPr>
          <w:p w:rsidR="00B0775E" w:rsidRDefault="00B0775E" w:rsidP="00B0775E">
            <w:pPr>
              <w:spacing w:after="0" w:line="240" w:lineRule="auto"/>
              <w:jc w:val="both"/>
              <w:rPr>
                <w:rFonts w:cs="B Nazanin" w:hint="cs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محمد علی آبادی</w:t>
            </w:r>
          </w:p>
          <w:p w:rsidR="00B0775E" w:rsidRDefault="00B0775E" w:rsidP="00B0775E">
            <w:pPr>
              <w:spacing w:after="0" w:line="240" w:lineRule="auto"/>
              <w:jc w:val="both"/>
              <w:rPr>
                <w:rFonts w:cs="B Nazanin" w:hint="cs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اکرم کارگری</w:t>
            </w:r>
          </w:p>
          <w:p w:rsidR="00B0775E" w:rsidRPr="00972BE8" w:rsidRDefault="00B0775E" w:rsidP="00B0775E">
            <w:pPr>
              <w:spacing w:after="0" w:line="240" w:lineRule="auto"/>
              <w:jc w:val="both"/>
              <w:rPr>
                <w:rFonts w:cs="B Nazanin" w:hint="cs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حسن طالبی</w:t>
            </w:r>
          </w:p>
        </w:tc>
      </w:tr>
      <w:tr w:rsidR="00CC3E31" w:rsidRPr="00972BE8" w:rsidTr="00A75E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50" w:type="dxa"/>
            <w:gridSpan w:val="3"/>
          </w:tcPr>
          <w:p w:rsidR="00CC3E31" w:rsidRPr="00972BE8" w:rsidRDefault="00CC3E31" w:rsidP="00CC3E31">
            <w:pPr>
              <w:spacing w:after="0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0930C4" w:rsidRPr="00F52119" w:rsidRDefault="000930C4" w:rsidP="00F52119">
      <w:pPr>
        <w:spacing w:after="0"/>
        <w:jc w:val="both"/>
        <w:rPr>
          <w:rFonts w:cs="B Nazanin"/>
          <w:sz w:val="24"/>
          <w:szCs w:val="24"/>
        </w:rPr>
      </w:pPr>
    </w:p>
    <w:sectPr w:rsidR="000930C4" w:rsidRPr="00F52119" w:rsidSect="00383DF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41" w:rsidRDefault="00402841" w:rsidP="000C5209">
      <w:pPr>
        <w:spacing w:after="0" w:line="240" w:lineRule="auto"/>
      </w:pPr>
      <w:r>
        <w:separator/>
      </w:r>
    </w:p>
  </w:endnote>
  <w:endnote w:type="continuationSeparator" w:id="0">
    <w:p w:rsidR="00402841" w:rsidRDefault="00402841" w:rsidP="000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41" w:rsidRDefault="00402841" w:rsidP="000C5209">
      <w:pPr>
        <w:spacing w:after="0" w:line="240" w:lineRule="auto"/>
      </w:pPr>
      <w:r>
        <w:separator/>
      </w:r>
    </w:p>
  </w:footnote>
  <w:footnote w:type="continuationSeparator" w:id="0">
    <w:p w:rsidR="00402841" w:rsidRDefault="00402841" w:rsidP="000C5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C4"/>
    <w:rsid w:val="000930C4"/>
    <w:rsid w:val="000C5209"/>
    <w:rsid w:val="00303CA2"/>
    <w:rsid w:val="00383DF1"/>
    <w:rsid w:val="00402841"/>
    <w:rsid w:val="00624ABF"/>
    <w:rsid w:val="006B48C0"/>
    <w:rsid w:val="006B5409"/>
    <w:rsid w:val="0071046F"/>
    <w:rsid w:val="009550CC"/>
    <w:rsid w:val="00972BE8"/>
    <w:rsid w:val="00A46081"/>
    <w:rsid w:val="00A75EE6"/>
    <w:rsid w:val="00AE6824"/>
    <w:rsid w:val="00B02057"/>
    <w:rsid w:val="00B0775E"/>
    <w:rsid w:val="00B11848"/>
    <w:rsid w:val="00BA3D4B"/>
    <w:rsid w:val="00CB1B92"/>
    <w:rsid w:val="00CC3E31"/>
    <w:rsid w:val="00E344F0"/>
    <w:rsid w:val="00EB23A7"/>
    <w:rsid w:val="00F5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A46081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081"/>
    <w:rPr>
      <w:rFonts w:ascii="Times New Roman" w:eastAsia="Times New Roman" w:hAnsi="Times New Roman" w:cs="B Nazanin"/>
      <w:b/>
      <w:bCs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5209"/>
    <w:pPr>
      <w:spacing w:after="0" w:line="240" w:lineRule="auto"/>
    </w:pPr>
    <w:rPr>
      <w:rFonts w:ascii="Times New Roman" w:hAnsi="Times New Roman" w:cs="B Mitra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209"/>
    <w:rPr>
      <w:rFonts w:ascii="Times New Roman" w:hAnsi="Times New Roman" w:cs="B Mitra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C5209"/>
    <w:rPr>
      <w:vertAlign w:val="superscript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C5209"/>
    <w:rPr>
      <w:vertAlign w:val="superscript"/>
    </w:rPr>
  </w:style>
  <w:style w:type="paragraph" w:customStyle="1" w:styleId="FootnoteText1">
    <w:name w:val="Footnote Text1"/>
    <w:basedOn w:val="Normal"/>
    <w:uiPriority w:val="99"/>
    <w:semiHidden/>
    <w:unhideWhenUsed/>
    <w:rsid w:val="000C5209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1">
    <w:name w:val="Footnote Text Char1"/>
    <w:basedOn w:val="DefaultParagraphFont"/>
    <w:uiPriority w:val="99"/>
    <w:semiHidden/>
    <w:rsid w:val="000C5209"/>
    <w:rPr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B020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A46081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081"/>
    <w:rPr>
      <w:rFonts w:ascii="Times New Roman" w:eastAsia="Times New Roman" w:hAnsi="Times New Roman" w:cs="B Nazanin"/>
      <w:b/>
      <w:bCs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5209"/>
    <w:pPr>
      <w:spacing w:after="0" w:line="240" w:lineRule="auto"/>
    </w:pPr>
    <w:rPr>
      <w:rFonts w:ascii="Times New Roman" w:hAnsi="Times New Roman" w:cs="B Mitra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209"/>
    <w:rPr>
      <w:rFonts w:ascii="Times New Roman" w:hAnsi="Times New Roman" w:cs="B Mitra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C5209"/>
    <w:rPr>
      <w:vertAlign w:val="superscript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C5209"/>
    <w:rPr>
      <w:vertAlign w:val="superscript"/>
    </w:rPr>
  </w:style>
  <w:style w:type="paragraph" w:customStyle="1" w:styleId="FootnoteText1">
    <w:name w:val="Footnote Text1"/>
    <w:basedOn w:val="Normal"/>
    <w:uiPriority w:val="99"/>
    <w:semiHidden/>
    <w:unhideWhenUsed/>
    <w:rsid w:val="000C5209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1">
    <w:name w:val="Footnote Text Char1"/>
    <w:basedOn w:val="DefaultParagraphFont"/>
    <w:uiPriority w:val="99"/>
    <w:semiHidden/>
    <w:rsid w:val="000C5209"/>
    <w:rPr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B02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Neystan</dc:creator>
  <cp:keywords/>
  <dc:description/>
  <cp:lastModifiedBy>Sony</cp:lastModifiedBy>
  <cp:revision>3</cp:revision>
  <dcterms:created xsi:type="dcterms:W3CDTF">2018-05-09T13:01:00Z</dcterms:created>
  <dcterms:modified xsi:type="dcterms:W3CDTF">2018-05-09T14:14:00Z</dcterms:modified>
</cp:coreProperties>
</file>